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34" w:rsidRPr="00E433E2" w:rsidRDefault="006C2834" w:rsidP="006C2834">
      <w:pPr>
        <w:spacing w:line="360" w:lineRule="exact"/>
        <w:jc w:val="center"/>
        <w:rPr>
          <w:rFonts w:ascii="MS UI Gothic" w:eastAsia="MS UI Gothic" w:hAnsi="MS UI Gothic"/>
          <w:b/>
          <w:color w:val="000000" w:themeColor="text1"/>
          <w:sz w:val="36"/>
          <w:szCs w:val="26"/>
        </w:rPr>
      </w:pPr>
      <w:r w:rsidRPr="00E433E2">
        <w:rPr>
          <w:rFonts w:ascii="MS UI Gothic" w:eastAsia="MS UI Gothic" w:hAnsi="MS UI Gothic"/>
          <w:b/>
          <w:color w:val="000000" w:themeColor="text1"/>
          <w:sz w:val="36"/>
          <w:szCs w:val="26"/>
        </w:rPr>
        <w:t>なごやかエンディングサポート事業に関する</w:t>
      </w:r>
    </w:p>
    <w:p w:rsidR="006C2834" w:rsidRPr="00E433E2" w:rsidRDefault="006C2834" w:rsidP="006C2834">
      <w:pPr>
        <w:spacing w:line="360" w:lineRule="exact"/>
        <w:jc w:val="center"/>
        <w:rPr>
          <w:rFonts w:ascii="MS UI Gothic" w:eastAsia="MS UI Gothic" w:hAnsi="MS UI Gothic"/>
          <w:b/>
          <w:color w:val="000000" w:themeColor="text1"/>
          <w:sz w:val="36"/>
          <w:szCs w:val="26"/>
        </w:rPr>
      </w:pPr>
      <w:bookmarkStart w:id="0" w:name="_GoBack"/>
      <w:bookmarkEnd w:id="0"/>
      <w:r w:rsidRPr="00E433E2">
        <w:rPr>
          <w:rFonts w:ascii="MS UI Gothic" w:eastAsia="MS UI Gothic" w:hAnsi="MS UI Gothic"/>
          <w:b/>
          <w:color w:val="000000" w:themeColor="text1"/>
          <w:sz w:val="36"/>
          <w:szCs w:val="26"/>
        </w:rPr>
        <w:t>よくある質問</w:t>
      </w:r>
    </w:p>
    <w:p w:rsidR="006C2834" w:rsidRPr="00E433E2" w:rsidRDefault="00044A24" w:rsidP="00CF7A20">
      <w:pPr>
        <w:jc w:val="right"/>
        <w:rPr>
          <w:color w:val="000000" w:themeColor="text1"/>
          <w:sz w:val="26"/>
          <w:szCs w:val="26"/>
        </w:rPr>
      </w:pPr>
      <w:r w:rsidRPr="00E433E2">
        <w:rPr>
          <w:color w:val="000000" w:themeColor="text1"/>
          <w:sz w:val="26"/>
          <w:szCs w:val="26"/>
        </w:rPr>
        <w:t>令和３年６</w:t>
      </w:r>
      <w:r w:rsidR="00CF7A20" w:rsidRPr="00E433E2">
        <w:rPr>
          <w:color w:val="000000" w:themeColor="text1"/>
          <w:sz w:val="26"/>
          <w:szCs w:val="26"/>
        </w:rPr>
        <w:t>月</w:t>
      </w:r>
    </w:p>
    <w:p w:rsidR="00DE192E" w:rsidRPr="00E433E2" w:rsidRDefault="00DE192E" w:rsidP="00CF7A20">
      <w:pPr>
        <w:jc w:val="right"/>
        <w:rPr>
          <w:color w:val="000000" w:themeColor="text1"/>
          <w:sz w:val="26"/>
          <w:szCs w:val="26"/>
        </w:rPr>
      </w:pPr>
    </w:p>
    <w:p w:rsidR="00A31491" w:rsidRPr="00E433E2" w:rsidRDefault="00A31491" w:rsidP="00A31491">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1</w:t>
      </w:r>
      <w:r w:rsidRPr="00E433E2">
        <w:rPr>
          <w:rFonts w:ascii="MS UI Gothic" w:eastAsia="MS UI Gothic" w:hAnsi="MS UI Gothic"/>
          <w:b/>
          <w:color w:val="000000" w:themeColor="text1"/>
          <w:sz w:val="28"/>
          <w:szCs w:val="26"/>
        </w:rPr>
        <w:t xml:space="preserve">　パンフレットの「利用できる対象は？」の「明確な契約能力</w:t>
      </w:r>
      <w:r w:rsidR="00C373E2" w:rsidRPr="00E433E2">
        <w:rPr>
          <w:rFonts w:ascii="MS UI Gothic" w:eastAsia="MS UI Gothic" w:hAnsi="MS UI Gothic"/>
          <w:b/>
          <w:color w:val="000000" w:themeColor="text1"/>
          <w:sz w:val="28"/>
          <w:szCs w:val="26"/>
        </w:rPr>
        <w:t>を有すること</w:t>
      </w:r>
      <w:r w:rsidRPr="00E433E2">
        <w:rPr>
          <w:rFonts w:ascii="MS UI Gothic" w:eastAsia="MS UI Gothic" w:hAnsi="MS UI Gothic"/>
          <w:b/>
          <w:color w:val="000000" w:themeColor="text1"/>
          <w:sz w:val="28"/>
          <w:szCs w:val="26"/>
        </w:rPr>
        <w:t>」とは？</w:t>
      </w:r>
    </w:p>
    <w:p w:rsidR="00A31491" w:rsidRPr="00E433E2" w:rsidRDefault="00C373E2" w:rsidP="00C373E2">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A31491" w:rsidRPr="00E433E2">
        <w:rPr>
          <w:color w:val="000000" w:themeColor="text1"/>
          <w:sz w:val="28"/>
          <w:szCs w:val="26"/>
        </w:rPr>
        <w:t>本事業をお申し込みいただいた後、</w:t>
      </w:r>
      <w:r w:rsidR="00CF7A20" w:rsidRPr="00E433E2">
        <w:rPr>
          <w:color w:val="000000" w:themeColor="text1"/>
          <w:sz w:val="28"/>
          <w:szCs w:val="26"/>
        </w:rPr>
        <w:t>弁護士や学識経験者、福祉関係者等を委員とした</w:t>
      </w:r>
      <w:r w:rsidR="00A31491" w:rsidRPr="00E433E2">
        <w:rPr>
          <w:color w:val="000000" w:themeColor="text1"/>
          <w:sz w:val="28"/>
          <w:szCs w:val="26"/>
        </w:rPr>
        <w:t>「審査会」により判断させていただきます。</w:t>
      </w:r>
    </w:p>
    <w:p w:rsidR="00CF7A20" w:rsidRPr="00E433E2" w:rsidRDefault="00CF7A20">
      <w:pPr>
        <w:rPr>
          <w:color w:val="000000" w:themeColor="text1"/>
          <w:sz w:val="26"/>
          <w:szCs w:val="26"/>
        </w:rPr>
      </w:pPr>
    </w:p>
    <w:p w:rsidR="00A31491" w:rsidRPr="00E433E2" w:rsidRDefault="00A31491" w:rsidP="00A31491">
      <w:pPr>
        <w:pBdr>
          <w:top w:val="single" w:sz="4" w:space="1" w:color="auto"/>
          <w:left w:val="single" w:sz="4" w:space="4" w:color="auto"/>
          <w:bottom w:val="single" w:sz="4" w:space="1" w:color="auto"/>
          <w:right w:val="single" w:sz="4" w:space="4" w:color="auto"/>
        </w:pBdr>
        <w:spacing w:line="400" w:lineRule="exact"/>
        <w:ind w:left="281" w:hangingChars="100" w:hanging="281"/>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2</w:t>
      </w:r>
      <w:r w:rsidRPr="00E433E2">
        <w:rPr>
          <w:rFonts w:ascii="MS UI Gothic" w:eastAsia="MS UI Gothic" w:hAnsi="MS UI Gothic"/>
          <w:b/>
          <w:color w:val="000000" w:themeColor="text1"/>
          <w:sz w:val="28"/>
          <w:szCs w:val="26"/>
        </w:rPr>
        <w:t xml:space="preserve">　</w:t>
      </w:r>
      <w:r w:rsidR="00C373E2" w:rsidRPr="00E433E2">
        <w:rPr>
          <w:rFonts w:ascii="MS UI Gothic" w:eastAsia="MS UI Gothic" w:hAnsi="MS UI Gothic"/>
          <w:b/>
          <w:color w:val="000000" w:themeColor="text1"/>
          <w:sz w:val="28"/>
          <w:szCs w:val="26"/>
        </w:rPr>
        <w:t>パンフレットの「利用できる対象は？」の</w:t>
      </w:r>
      <w:r w:rsidRPr="00E433E2">
        <w:rPr>
          <w:rFonts w:ascii="MS UI Gothic" w:eastAsia="MS UI Gothic" w:hAnsi="MS UI Gothic"/>
          <w:b/>
          <w:color w:val="000000" w:themeColor="text1"/>
          <w:sz w:val="28"/>
          <w:szCs w:val="26"/>
        </w:rPr>
        <w:t>「原則、直系卑属（子や孫など）がいないこと</w:t>
      </w:r>
      <w:r w:rsidR="00CF7A20" w:rsidRPr="00E433E2">
        <w:rPr>
          <w:rFonts w:ascii="MS UI Gothic" w:eastAsia="MS UI Gothic" w:hAnsi="MS UI Gothic"/>
          <w:b/>
          <w:color w:val="000000" w:themeColor="text1"/>
          <w:sz w:val="28"/>
          <w:szCs w:val="26"/>
        </w:rPr>
        <w:t>」</w:t>
      </w:r>
      <w:r w:rsidRPr="00E433E2">
        <w:rPr>
          <w:rFonts w:ascii="MS UI Gothic" w:eastAsia="MS UI Gothic" w:hAnsi="MS UI Gothic"/>
          <w:b/>
          <w:color w:val="000000" w:themeColor="text1"/>
          <w:sz w:val="28"/>
          <w:szCs w:val="26"/>
        </w:rPr>
        <w:t>の「原則」とは？</w:t>
      </w:r>
    </w:p>
    <w:p w:rsidR="007B5400" w:rsidRPr="00E433E2" w:rsidRDefault="00C373E2" w:rsidP="007B540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044A24" w:rsidRPr="00E433E2">
        <w:rPr>
          <w:color w:val="000000" w:themeColor="text1"/>
          <w:sz w:val="28"/>
          <w:szCs w:val="26"/>
        </w:rPr>
        <w:t>基本的には、直系卑属がいる場合</w:t>
      </w:r>
      <w:r w:rsidR="007B5400" w:rsidRPr="00E433E2">
        <w:rPr>
          <w:color w:val="000000" w:themeColor="text1"/>
          <w:sz w:val="28"/>
          <w:szCs w:val="26"/>
        </w:rPr>
        <w:t>は</w:t>
      </w:r>
      <w:r w:rsidR="00044A24" w:rsidRPr="00E433E2">
        <w:rPr>
          <w:color w:val="000000" w:themeColor="text1"/>
          <w:sz w:val="28"/>
          <w:szCs w:val="26"/>
        </w:rPr>
        <w:t>、利用対象外</w:t>
      </w:r>
      <w:r w:rsidR="007B5400" w:rsidRPr="00E433E2">
        <w:rPr>
          <w:color w:val="000000" w:themeColor="text1"/>
          <w:sz w:val="28"/>
          <w:szCs w:val="26"/>
        </w:rPr>
        <w:t>です。しかし、例えば、子どもに障害があるため</w:t>
      </w:r>
      <w:r w:rsidR="00044A24" w:rsidRPr="00E433E2">
        <w:rPr>
          <w:color w:val="000000" w:themeColor="text1"/>
          <w:sz w:val="28"/>
          <w:szCs w:val="26"/>
        </w:rPr>
        <w:t>葬儀の支援を期待できず、かつ、</w:t>
      </w:r>
      <w:r w:rsidR="007B5400" w:rsidRPr="00E433E2">
        <w:rPr>
          <w:color w:val="000000" w:themeColor="text1"/>
          <w:sz w:val="28"/>
          <w:szCs w:val="26"/>
        </w:rPr>
        <w:t>相続に伴う紛争性がない</w:t>
      </w:r>
      <w:r w:rsidR="00044A24" w:rsidRPr="00E433E2">
        <w:rPr>
          <w:color w:val="000000" w:themeColor="text1"/>
          <w:sz w:val="28"/>
          <w:szCs w:val="26"/>
        </w:rPr>
        <w:t>場合などに、</w:t>
      </w:r>
      <w:r w:rsidR="007B5400" w:rsidRPr="00E433E2">
        <w:rPr>
          <w:color w:val="000000" w:themeColor="text1"/>
          <w:sz w:val="28"/>
          <w:szCs w:val="26"/>
        </w:rPr>
        <w:t>状況によって</w:t>
      </w:r>
      <w:r w:rsidR="000C557E" w:rsidRPr="00E433E2">
        <w:rPr>
          <w:color w:val="000000" w:themeColor="text1"/>
          <w:sz w:val="28"/>
          <w:szCs w:val="26"/>
        </w:rPr>
        <w:t>可否を判断させていただくこと</w:t>
      </w:r>
      <w:r w:rsidR="007B5400" w:rsidRPr="00E433E2">
        <w:rPr>
          <w:color w:val="000000" w:themeColor="text1"/>
          <w:sz w:val="28"/>
          <w:szCs w:val="26"/>
        </w:rPr>
        <w:t>ができるよう「原則」としております。</w:t>
      </w:r>
    </w:p>
    <w:p w:rsidR="00CF7A20" w:rsidRPr="00E433E2" w:rsidRDefault="00CF7A20">
      <w:pPr>
        <w:rPr>
          <w:color w:val="000000" w:themeColor="text1"/>
          <w:sz w:val="26"/>
          <w:szCs w:val="26"/>
        </w:rPr>
      </w:pPr>
    </w:p>
    <w:p w:rsidR="006B032D" w:rsidRPr="00E433E2" w:rsidRDefault="00A31491" w:rsidP="006C2834">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3</w:t>
      </w:r>
      <w:r w:rsidR="006C2834" w:rsidRPr="00E433E2">
        <w:rPr>
          <w:rFonts w:ascii="MS UI Gothic" w:eastAsia="MS UI Gothic" w:hAnsi="MS UI Gothic"/>
          <w:b/>
          <w:color w:val="000000" w:themeColor="text1"/>
          <w:sz w:val="28"/>
          <w:szCs w:val="26"/>
        </w:rPr>
        <w:t xml:space="preserve">　</w:t>
      </w:r>
      <w:r w:rsidR="00542021" w:rsidRPr="00E433E2">
        <w:rPr>
          <w:rFonts w:ascii="MS UI Gothic" w:eastAsia="MS UI Gothic" w:hAnsi="MS UI Gothic"/>
          <w:b/>
          <w:color w:val="000000" w:themeColor="text1"/>
          <w:sz w:val="28"/>
          <w:szCs w:val="26"/>
        </w:rPr>
        <w:t>預託金の金額はどうやって</w:t>
      </w:r>
      <w:r w:rsidR="006C2834" w:rsidRPr="00E433E2">
        <w:rPr>
          <w:rFonts w:ascii="MS UI Gothic" w:eastAsia="MS UI Gothic" w:hAnsi="MS UI Gothic"/>
          <w:b/>
          <w:color w:val="000000" w:themeColor="text1"/>
          <w:sz w:val="28"/>
          <w:szCs w:val="26"/>
        </w:rPr>
        <w:t>決める</w:t>
      </w:r>
      <w:r w:rsidRPr="00E433E2">
        <w:rPr>
          <w:rFonts w:ascii="MS UI Gothic" w:eastAsia="MS UI Gothic" w:hAnsi="MS UI Gothic"/>
          <w:b/>
          <w:color w:val="000000" w:themeColor="text1"/>
          <w:sz w:val="28"/>
          <w:szCs w:val="26"/>
        </w:rPr>
        <w:t>のですか</w:t>
      </w:r>
      <w:r w:rsidR="00542021" w:rsidRPr="00E433E2">
        <w:rPr>
          <w:rFonts w:ascii="MS UI Gothic" w:eastAsia="MS UI Gothic" w:hAnsi="MS UI Gothic"/>
          <w:b/>
          <w:color w:val="000000" w:themeColor="text1"/>
          <w:sz w:val="28"/>
          <w:szCs w:val="26"/>
        </w:rPr>
        <w:t>？</w:t>
      </w:r>
    </w:p>
    <w:p w:rsidR="00A31491"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A31491" w:rsidRPr="00E433E2">
        <w:rPr>
          <w:rFonts w:hint="eastAsia"/>
          <w:color w:val="000000" w:themeColor="text1"/>
          <w:sz w:val="28"/>
          <w:szCs w:val="26"/>
        </w:rPr>
        <w:t>希望する葬儀・納骨にかかる</w:t>
      </w:r>
      <w:r w:rsidR="00CF7A20" w:rsidRPr="00E433E2">
        <w:rPr>
          <w:rFonts w:hint="eastAsia"/>
          <w:color w:val="000000" w:themeColor="text1"/>
          <w:sz w:val="28"/>
          <w:szCs w:val="26"/>
        </w:rPr>
        <w:t>費用</w:t>
      </w:r>
      <w:r w:rsidR="00A31491" w:rsidRPr="00E433E2">
        <w:rPr>
          <w:rFonts w:hint="eastAsia"/>
          <w:color w:val="000000" w:themeColor="text1"/>
          <w:sz w:val="28"/>
          <w:szCs w:val="26"/>
        </w:rPr>
        <w:t>、最後の病院の支払い等の想定される死亡後の債務の支払い</w:t>
      </w:r>
      <w:r w:rsidR="00CF7A20" w:rsidRPr="00E433E2">
        <w:rPr>
          <w:rFonts w:hint="eastAsia"/>
          <w:color w:val="000000" w:themeColor="text1"/>
          <w:sz w:val="28"/>
          <w:szCs w:val="26"/>
        </w:rPr>
        <w:t>にかかる費用</w:t>
      </w:r>
      <w:r w:rsidR="00A31491" w:rsidRPr="00E433E2">
        <w:rPr>
          <w:rFonts w:hint="eastAsia"/>
          <w:color w:val="000000" w:themeColor="text1"/>
          <w:sz w:val="28"/>
          <w:szCs w:val="26"/>
        </w:rPr>
        <w:t>、残存家財処分にかかる費用等を積み上げ、利用希望者と相談して決めます。</w:t>
      </w:r>
    </w:p>
    <w:p w:rsidR="00A31491" w:rsidRPr="00E433E2" w:rsidRDefault="00A31491" w:rsidP="00A31491">
      <w:pPr>
        <w:spacing w:line="400" w:lineRule="exact"/>
        <w:rPr>
          <w:color w:val="000000" w:themeColor="text1"/>
          <w:sz w:val="28"/>
          <w:szCs w:val="26"/>
        </w:rPr>
      </w:pPr>
    </w:p>
    <w:p w:rsidR="00A31491" w:rsidRPr="00E433E2" w:rsidRDefault="00A31491" w:rsidP="00A31491">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4</w:t>
      </w:r>
      <w:r w:rsidRPr="00E433E2">
        <w:rPr>
          <w:rFonts w:ascii="MS UI Gothic" w:eastAsia="MS UI Gothic" w:hAnsi="MS UI Gothic"/>
          <w:b/>
          <w:color w:val="000000" w:themeColor="text1"/>
          <w:sz w:val="28"/>
          <w:szCs w:val="26"/>
        </w:rPr>
        <w:t>簡素な葬儀を希望する場合も５０万円以上の預託金が必要ですか？</w:t>
      </w:r>
    </w:p>
    <w:p w:rsidR="00340D4F" w:rsidRPr="00E433E2" w:rsidRDefault="00C373E2" w:rsidP="00AF6FC0">
      <w:pPr>
        <w:spacing w:line="400" w:lineRule="exact"/>
        <w:ind w:left="140" w:hangingChars="50" w:hanging="14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A31491" w:rsidRPr="00E433E2">
        <w:rPr>
          <w:rFonts w:hint="eastAsia"/>
          <w:color w:val="000000" w:themeColor="text1"/>
          <w:sz w:val="28"/>
          <w:szCs w:val="26"/>
        </w:rPr>
        <w:t>希望する葬儀・納骨にかかる</w:t>
      </w:r>
      <w:r w:rsidR="00CF7A20" w:rsidRPr="00E433E2">
        <w:rPr>
          <w:rFonts w:hint="eastAsia"/>
          <w:color w:val="000000" w:themeColor="text1"/>
          <w:sz w:val="28"/>
          <w:szCs w:val="26"/>
        </w:rPr>
        <w:t>費用</w:t>
      </w:r>
      <w:r w:rsidR="00340D4F" w:rsidRPr="00E433E2">
        <w:rPr>
          <w:rFonts w:hint="eastAsia"/>
          <w:color w:val="000000" w:themeColor="text1"/>
          <w:sz w:val="28"/>
          <w:szCs w:val="26"/>
        </w:rPr>
        <w:t>と</w:t>
      </w:r>
      <w:r w:rsidR="00A31491" w:rsidRPr="00E433E2">
        <w:rPr>
          <w:rFonts w:hint="eastAsia"/>
          <w:color w:val="000000" w:themeColor="text1"/>
          <w:sz w:val="28"/>
          <w:szCs w:val="26"/>
        </w:rPr>
        <w:t>最後の病院の支払い等の想定される死亡後の債務の</w:t>
      </w:r>
      <w:r w:rsidR="00340D4F" w:rsidRPr="00E433E2">
        <w:rPr>
          <w:rFonts w:hint="eastAsia"/>
          <w:color w:val="000000" w:themeColor="text1"/>
          <w:sz w:val="28"/>
          <w:szCs w:val="26"/>
        </w:rPr>
        <w:t>支払い</w:t>
      </w:r>
      <w:r w:rsidR="00CF7A20" w:rsidRPr="00E433E2">
        <w:rPr>
          <w:rFonts w:hint="eastAsia"/>
          <w:color w:val="000000" w:themeColor="text1"/>
          <w:sz w:val="28"/>
          <w:szCs w:val="26"/>
        </w:rPr>
        <w:t>にかかる費用</w:t>
      </w:r>
      <w:r w:rsidR="00340D4F" w:rsidRPr="00E433E2">
        <w:rPr>
          <w:rFonts w:hint="eastAsia"/>
          <w:color w:val="000000" w:themeColor="text1"/>
          <w:sz w:val="28"/>
          <w:szCs w:val="26"/>
        </w:rPr>
        <w:t>を積み上げて５０万円を下回る場合でも、最低５０万円の預託金を預けていただきます。</w:t>
      </w:r>
      <w:r w:rsidR="00CF7A20" w:rsidRPr="00E433E2">
        <w:rPr>
          <w:rFonts w:hint="eastAsia"/>
          <w:color w:val="000000" w:themeColor="text1"/>
          <w:sz w:val="28"/>
          <w:szCs w:val="26"/>
        </w:rPr>
        <w:t>結果的</w:t>
      </w:r>
      <w:r w:rsidR="00340D4F" w:rsidRPr="00E433E2">
        <w:rPr>
          <w:rFonts w:hint="eastAsia"/>
          <w:color w:val="000000" w:themeColor="text1"/>
          <w:sz w:val="28"/>
          <w:szCs w:val="26"/>
        </w:rPr>
        <w:t>に余った場合は</w:t>
      </w:r>
      <w:r w:rsidR="00CF7A20" w:rsidRPr="00E433E2">
        <w:rPr>
          <w:rFonts w:hint="eastAsia"/>
          <w:color w:val="000000" w:themeColor="text1"/>
          <w:sz w:val="28"/>
          <w:szCs w:val="26"/>
        </w:rPr>
        <w:t>、余った金額を</w:t>
      </w:r>
      <w:r w:rsidR="00340D4F" w:rsidRPr="00E433E2">
        <w:rPr>
          <w:rFonts w:hint="eastAsia"/>
          <w:color w:val="000000" w:themeColor="text1"/>
          <w:sz w:val="28"/>
          <w:szCs w:val="26"/>
        </w:rPr>
        <w:t>遺言執行者へ返還します。</w:t>
      </w:r>
    </w:p>
    <w:p w:rsidR="00CF7A20" w:rsidRPr="00E433E2" w:rsidRDefault="00CF7A20" w:rsidP="00CF7A20">
      <w:pPr>
        <w:spacing w:line="400" w:lineRule="exact"/>
        <w:rPr>
          <w:color w:val="000000" w:themeColor="text1"/>
          <w:sz w:val="28"/>
          <w:szCs w:val="26"/>
        </w:rPr>
      </w:pPr>
    </w:p>
    <w:p w:rsidR="00340D4F" w:rsidRPr="00E433E2" w:rsidRDefault="00340D4F" w:rsidP="00340D4F">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5</w:t>
      </w:r>
      <w:r w:rsidRPr="00E433E2">
        <w:rPr>
          <w:rFonts w:ascii="MS UI Gothic" w:eastAsia="MS UI Gothic" w:hAnsi="MS UI Gothic"/>
          <w:b/>
          <w:color w:val="000000" w:themeColor="text1"/>
          <w:sz w:val="28"/>
          <w:szCs w:val="26"/>
        </w:rPr>
        <w:t xml:space="preserve">　預託金の分割納付は可能ですか？</w:t>
      </w:r>
    </w:p>
    <w:p w:rsidR="00340D4F" w:rsidRPr="00E433E2" w:rsidRDefault="00C373E2" w:rsidP="00C373E2">
      <w:pPr>
        <w:spacing w:line="400" w:lineRule="exact"/>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340D4F" w:rsidRPr="00E433E2">
        <w:rPr>
          <w:rFonts w:hint="eastAsia"/>
          <w:color w:val="000000" w:themeColor="text1"/>
          <w:sz w:val="28"/>
          <w:szCs w:val="26"/>
        </w:rPr>
        <w:t>一括納付でお願いします。</w:t>
      </w:r>
    </w:p>
    <w:p w:rsidR="00CF7A20" w:rsidRPr="00E433E2" w:rsidRDefault="00CF7A20">
      <w:pPr>
        <w:rPr>
          <w:color w:val="000000" w:themeColor="text1"/>
          <w:sz w:val="26"/>
          <w:szCs w:val="26"/>
        </w:rPr>
      </w:pPr>
    </w:p>
    <w:p w:rsidR="00CF7A20" w:rsidRPr="00E433E2" w:rsidRDefault="00CF7A20">
      <w:pPr>
        <w:rPr>
          <w:color w:val="000000" w:themeColor="text1"/>
          <w:sz w:val="26"/>
          <w:szCs w:val="26"/>
        </w:rPr>
      </w:pPr>
    </w:p>
    <w:p w:rsidR="00340D4F" w:rsidRPr="00E433E2" w:rsidRDefault="00340D4F" w:rsidP="00340D4F">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6</w:t>
      </w:r>
      <w:r w:rsidRPr="00E433E2">
        <w:rPr>
          <w:rFonts w:ascii="MS UI Gothic" w:eastAsia="MS UI Gothic" w:hAnsi="MS UI Gothic"/>
          <w:b/>
          <w:color w:val="000000" w:themeColor="text1"/>
          <w:sz w:val="28"/>
          <w:szCs w:val="26"/>
        </w:rPr>
        <w:t xml:space="preserve">　すでに葬儀社に</w:t>
      </w:r>
      <w:r w:rsidR="00C373E2" w:rsidRPr="00E433E2">
        <w:rPr>
          <w:rFonts w:ascii="MS UI Gothic" w:eastAsia="MS UI Gothic" w:hAnsi="MS UI Gothic"/>
          <w:b/>
          <w:color w:val="000000" w:themeColor="text1"/>
          <w:sz w:val="28"/>
          <w:szCs w:val="26"/>
        </w:rPr>
        <w:t>葬儀</w:t>
      </w:r>
      <w:r w:rsidR="00CF7A20" w:rsidRPr="00E433E2">
        <w:rPr>
          <w:rFonts w:ascii="MS UI Gothic" w:eastAsia="MS UI Gothic" w:hAnsi="MS UI Gothic"/>
          <w:b/>
          <w:color w:val="000000" w:themeColor="text1"/>
          <w:sz w:val="28"/>
          <w:szCs w:val="26"/>
        </w:rPr>
        <w:t>費用を</w:t>
      </w:r>
      <w:r w:rsidRPr="00E433E2">
        <w:rPr>
          <w:rFonts w:ascii="MS UI Gothic" w:eastAsia="MS UI Gothic" w:hAnsi="MS UI Gothic"/>
          <w:b/>
          <w:color w:val="000000" w:themeColor="text1"/>
          <w:sz w:val="28"/>
          <w:szCs w:val="26"/>
        </w:rPr>
        <w:t>積み立てている場合は解約が必要ですか？</w:t>
      </w:r>
    </w:p>
    <w:p w:rsidR="00340D4F"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044A24" w:rsidRPr="00E433E2">
        <w:rPr>
          <w:color w:val="000000" w:themeColor="text1"/>
          <w:sz w:val="28"/>
          <w:szCs w:val="26"/>
        </w:rPr>
        <w:t>利用希望者が希望する葬儀・納骨の内容と葬儀社に積み立てている内容によってご相談させていただきます。</w:t>
      </w:r>
    </w:p>
    <w:p w:rsidR="00340D4F" w:rsidRPr="00E433E2" w:rsidRDefault="00340D4F" w:rsidP="00340D4F">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lastRenderedPageBreak/>
        <w:t>Q</w:t>
      </w:r>
      <w:r w:rsidR="00BD3A83" w:rsidRPr="00E433E2">
        <w:rPr>
          <w:rFonts w:ascii="MS UI Gothic" w:eastAsia="MS UI Gothic" w:hAnsi="MS UI Gothic"/>
          <w:b/>
          <w:color w:val="000000" w:themeColor="text1"/>
          <w:sz w:val="28"/>
          <w:szCs w:val="26"/>
        </w:rPr>
        <w:t>7</w:t>
      </w:r>
      <w:r w:rsidRPr="00E433E2">
        <w:rPr>
          <w:rFonts w:ascii="MS UI Gothic" w:eastAsia="MS UI Gothic" w:hAnsi="MS UI Gothic"/>
          <w:b/>
          <w:color w:val="000000" w:themeColor="text1"/>
          <w:sz w:val="28"/>
          <w:szCs w:val="26"/>
        </w:rPr>
        <w:t xml:space="preserve">　</w:t>
      </w:r>
      <w:r w:rsidR="000A798A" w:rsidRPr="00E433E2">
        <w:rPr>
          <w:rFonts w:ascii="MS UI Gothic" w:eastAsia="MS UI Gothic" w:hAnsi="MS UI Gothic"/>
          <w:b/>
          <w:color w:val="000000" w:themeColor="text1"/>
          <w:sz w:val="28"/>
          <w:szCs w:val="26"/>
        </w:rPr>
        <w:t>すでに公正証書遺言を作成している場合は</w:t>
      </w:r>
      <w:r w:rsidRPr="00E433E2">
        <w:rPr>
          <w:rFonts w:ascii="MS UI Gothic" w:eastAsia="MS UI Gothic" w:hAnsi="MS UI Gothic"/>
          <w:b/>
          <w:color w:val="000000" w:themeColor="text1"/>
          <w:sz w:val="28"/>
          <w:szCs w:val="26"/>
        </w:rPr>
        <w:t>？</w:t>
      </w:r>
    </w:p>
    <w:p w:rsidR="000A798A"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0A798A" w:rsidRPr="00E433E2">
        <w:rPr>
          <w:rFonts w:hint="eastAsia"/>
          <w:color w:val="000000" w:themeColor="text1"/>
          <w:sz w:val="28"/>
          <w:szCs w:val="26"/>
        </w:rPr>
        <w:t>改めて公正証書遺言を作成していただく必要はありません。ただし、遺言執行者を定めていない場合は、公正証書遺言の中で定めていただく必要があります。</w:t>
      </w:r>
    </w:p>
    <w:p w:rsidR="00CF7A20" w:rsidRPr="00E433E2" w:rsidRDefault="00CF7A20" w:rsidP="00340D4F">
      <w:pPr>
        <w:spacing w:line="400" w:lineRule="exact"/>
        <w:ind w:firstLineChars="100" w:firstLine="280"/>
        <w:rPr>
          <w:color w:val="000000" w:themeColor="text1"/>
          <w:sz w:val="28"/>
          <w:szCs w:val="26"/>
        </w:rPr>
      </w:pPr>
    </w:p>
    <w:p w:rsidR="000A798A" w:rsidRPr="00E433E2" w:rsidRDefault="000A798A" w:rsidP="000A798A">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8</w:t>
      </w:r>
      <w:r w:rsidRPr="00E433E2">
        <w:rPr>
          <w:rFonts w:ascii="MS UI Gothic" w:eastAsia="MS UI Gothic" w:hAnsi="MS UI Gothic"/>
          <w:b/>
          <w:color w:val="000000" w:themeColor="text1"/>
          <w:sz w:val="28"/>
          <w:szCs w:val="26"/>
        </w:rPr>
        <w:t xml:space="preserve">　公正証書遺言</w:t>
      </w:r>
      <w:r w:rsidR="00BD3A83" w:rsidRPr="00E433E2">
        <w:rPr>
          <w:rFonts w:ascii="MS UI Gothic" w:eastAsia="MS UI Gothic" w:hAnsi="MS UI Gothic"/>
          <w:b/>
          <w:color w:val="000000" w:themeColor="text1"/>
          <w:sz w:val="28"/>
          <w:szCs w:val="26"/>
        </w:rPr>
        <w:t>は必須ですか？</w:t>
      </w:r>
      <w:r w:rsidRPr="00E433E2">
        <w:rPr>
          <w:rFonts w:ascii="MS UI Gothic" w:eastAsia="MS UI Gothic" w:hAnsi="MS UI Gothic"/>
          <w:b/>
          <w:color w:val="000000" w:themeColor="text1"/>
          <w:sz w:val="28"/>
          <w:szCs w:val="26"/>
        </w:rPr>
        <w:t>自筆証書遺言では</w:t>
      </w:r>
      <w:r w:rsidR="00DE192E" w:rsidRPr="00E433E2">
        <w:rPr>
          <w:rFonts w:ascii="MS UI Gothic" w:eastAsia="MS UI Gothic" w:hAnsi="MS UI Gothic"/>
          <w:b/>
          <w:color w:val="000000" w:themeColor="text1"/>
          <w:sz w:val="28"/>
          <w:szCs w:val="26"/>
        </w:rPr>
        <w:t>だめですか</w:t>
      </w:r>
      <w:r w:rsidRPr="00E433E2">
        <w:rPr>
          <w:rFonts w:ascii="MS UI Gothic" w:eastAsia="MS UI Gothic" w:hAnsi="MS UI Gothic"/>
          <w:b/>
          <w:color w:val="000000" w:themeColor="text1"/>
          <w:sz w:val="28"/>
          <w:szCs w:val="26"/>
        </w:rPr>
        <w:t>？</w:t>
      </w:r>
    </w:p>
    <w:p w:rsidR="000A798A"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DE192E" w:rsidRPr="00E433E2">
        <w:rPr>
          <w:rFonts w:hint="eastAsia"/>
          <w:color w:val="000000" w:themeColor="text1"/>
          <w:sz w:val="28"/>
          <w:szCs w:val="26"/>
        </w:rPr>
        <w:t>本事業の契約締結までに公正証書遺言を定めていただく必要があります。</w:t>
      </w:r>
    </w:p>
    <w:p w:rsidR="00CF7A20" w:rsidRPr="00E433E2" w:rsidRDefault="00CF7A20" w:rsidP="00340D4F">
      <w:pPr>
        <w:spacing w:line="400" w:lineRule="exact"/>
        <w:ind w:firstLineChars="100" w:firstLine="280"/>
        <w:rPr>
          <w:color w:val="000000" w:themeColor="text1"/>
          <w:sz w:val="28"/>
          <w:szCs w:val="26"/>
        </w:rPr>
      </w:pPr>
    </w:p>
    <w:p w:rsidR="00DE192E" w:rsidRPr="00E433E2" w:rsidRDefault="00DE192E" w:rsidP="00DE192E">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9</w:t>
      </w:r>
      <w:r w:rsidRPr="00E433E2">
        <w:rPr>
          <w:rFonts w:ascii="MS UI Gothic" w:eastAsia="MS UI Gothic" w:hAnsi="MS UI Gothic"/>
          <w:b/>
          <w:color w:val="000000" w:themeColor="text1"/>
          <w:sz w:val="28"/>
          <w:szCs w:val="26"/>
        </w:rPr>
        <w:t xml:space="preserve">　公正証書遺言の作成には費用がかかりますか？</w:t>
      </w:r>
    </w:p>
    <w:p w:rsidR="00DE192E"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DE192E" w:rsidRPr="00E433E2">
        <w:rPr>
          <w:rFonts w:hint="eastAsia"/>
          <w:color w:val="000000" w:themeColor="text1"/>
          <w:sz w:val="28"/>
          <w:szCs w:val="26"/>
        </w:rPr>
        <w:t>公正証書遺言の作成費用は、手数料令という政令で定められており、その手数料は財産の状況によって異なります。詳細については、恐れ入りますが、公証役場までおたずねください。</w:t>
      </w:r>
    </w:p>
    <w:p w:rsidR="00DE192E" w:rsidRPr="00E433E2" w:rsidRDefault="00DE192E" w:rsidP="00340D4F">
      <w:pPr>
        <w:spacing w:line="400" w:lineRule="exact"/>
        <w:ind w:firstLineChars="100" w:firstLine="280"/>
        <w:rPr>
          <w:color w:val="000000" w:themeColor="text1"/>
          <w:sz w:val="28"/>
          <w:szCs w:val="26"/>
        </w:rPr>
      </w:pPr>
    </w:p>
    <w:p w:rsidR="00DE192E" w:rsidRPr="00E433E2" w:rsidRDefault="00DE192E" w:rsidP="00DE192E">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10</w:t>
      </w:r>
      <w:r w:rsidRPr="00E433E2">
        <w:rPr>
          <w:rFonts w:ascii="MS UI Gothic" w:eastAsia="MS UI Gothic" w:hAnsi="MS UI Gothic"/>
          <w:b/>
          <w:color w:val="000000" w:themeColor="text1"/>
          <w:sz w:val="28"/>
          <w:szCs w:val="26"/>
        </w:rPr>
        <w:t xml:space="preserve">　遺言執行者になってくれる人がいない場合は？</w:t>
      </w:r>
    </w:p>
    <w:p w:rsidR="00DE192E"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00AF6FC0" w:rsidRPr="00E433E2">
        <w:rPr>
          <w:color w:val="000000" w:themeColor="text1"/>
          <w:sz w:val="28"/>
          <w:szCs w:val="26"/>
        </w:rPr>
        <w:t xml:space="preserve">　</w:t>
      </w:r>
      <w:r w:rsidR="00DE192E" w:rsidRPr="00E433E2">
        <w:rPr>
          <w:rFonts w:hint="eastAsia"/>
          <w:color w:val="000000" w:themeColor="text1"/>
          <w:sz w:val="28"/>
          <w:szCs w:val="26"/>
        </w:rPr>
        <w:t>公正証書遺言の作成のサポートも含めて</w:t>
      </w:r>
      <w:r w:rsidR="00CF7A20" w:rsidRPr="00E433E2">
        <w:rPr>
          <w:rFonts w:hint="eastAsia"/>
          <w:color w:val="000000" w:themeColor="text1"/>
          <w:sz w:val="28"/>
          <w:szCs w:val="26"/>
        </w:rPr>
        <w:t>遺言執行者をお願いできる弁護士を紹介することが可能です。（有料）</w:t>
      </w:r>
    </w:p>
    <w:p w:rsidR="00DE192E" w:rsidRPr="00E433E2" w:rsidRDefault="00DE192E" w:rsidP="00340D4F">
      <w:pPr>
        <w:spacing w:line="400" w:lineRule="exact"/>
        <w:ind w:firstLineChars="100" w:firstLine="280"/>
        <w:rPr>
          <w:color w:val="000000" w:themeColor="text1"/>
          <w:sz w:val="28"/>
          <w:szCs w:val="26"/>
        </w:rPr>
      </w:pPr>
    </w:p>
    <w:p w:rsidR="00DE192E" w:rsidRPr="00E433E2" w:rsidRDefault="00DE192E" w:rsidP="00DE192E">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11</w:t>
      </w:r>
      <w:r w:rsidRPr="00E433E2">
        <w:rPr>
          <w:rFonts w:ascii="MS UI Gothic" w:eastAsia="MS UI Gothic" w:hAnsi="MS UI Gothic"/>
          <w:b/>
          <w:color w:val="000000" w:themeColor="text1"/>
          <w:sz w:val="28"/>
          <w:szCs w:val="26"/>
        </w:rPr>
        <w:t xml:space="preserve">　相談から契約締結まではどのくらいの期間がかかりますか？</w:t>
      </w:r>
    </w:p>
    <w:p w:rsidR="00DE192E"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DE192E" w:rsidRPr="00E433E2">
        <w:rPr>
          <w:rFonts w:hint="eastAsia"/>
          <w:color w:val="000000" w:themeColor="text1"/>
          <w:sz w:val="28"/>
          <w:szCs w:val="26"/>
        </w:rPr>
        <w:t>利用希</w:t>
      </w:r>
      <w:r w:rsidR="00AF6FC0" w:rsidRPr="00E433E2">
        <w:rPr>
          <w:rFonts w:hint="eastAsia"/>
          <w:color w:val="000000" w:themeColor="text1"/>
          <w:sz w:val="28"/>
          <w:szCs w:val="26"/>
        </w:rPr>
        <w:t>望者の状況にもよりますが、概ね２～３ヶ月、長くて６ヶ月を想定しています</w:t>
      </w:r>
      <w:r w:rsidR="00DE192E" w:rsidRPr="00E433E2">
        <w:rPr>
          <w:rFonts w:hint="eastAsia"/>
          <w:color w:val="000000" w:themeColor="text1"/>
          <w:sz w:val="28"/>
          <w:szCs w:val="26"/>
        </w:rPr>
        <w:t>。</w:t>
      </w:r>
    </w:p>
    <w:p w:rsidR="00340D4F" w:rsidRPr="00E433E2" w:rsidRDefault="00340D4F">
      <w:pPr>
        <w:rPr>
          <w:color w:val="000000" w:themeColor="text1"/>
          <w:sz w:val="26"/>
          <w:szCs w:val="26"/>
        </w:rPr>
      </w:pPr>
    </w:p>
    <w:p w:rsidR="00A31491" w:rsidRPr="00E433E2" w:rsidRDefault="00A31491" w:rsidP="00A31491">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w:t>
      </w:r>
      <w:r w:rsidR="00BD3A83" w:rsidRPr="00E433E2">
        <w:rPr>
          <w:rFonts w:ascii="MS UI Gothic" w:eastAsia="MS UI Gothic" w:hAnsi="MS UI Gothic"/>
          <w:b/>
          <w:color w:val="000000" w:themeColor="text1"/>
          <w:sz w:val="28"/>
          <w:szCs w:val="26"/>
        </w:rPr>
        <w:t>12</w:t>
      </w:r>
      <w:r w:rsidRPr="00E433E2">
        <w:rPr>
          <w:rFonts w:ascii="MS UI Gothic" w:eastAsia="MS UI Gothic" w:hAnsi="MS UI Gothic"/>
          <w:b/>
          <w:color w:val="000000" w:themeColor="text1"/>
          <w:sz w:val="28"/>
          <w:szCs w:val="26"/>
        </w:rPr>
        <w:t xml:space="preserve">　身元保証サービスとは違うのですか？</w:t>
      </w:r>
    </w:p>
    <w:p w:rsidR="00A31491" w:rsidRPr="00E433E2" w:rsidRDefault="00C373E2" w:rsidP="00AF6FC0">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00DE192E" w:rsidRPr="00E433E2">
        <w:rPr>
          <w:rFonts w:hint="eastAsia"/>
          <w:color w:val="000000" w:themeColor="text1"/>
          <w:sz w:val="28"/>
          <w:szCs w:val="26"/>
        </w:rPr>
        <w:t>本事業は、利用希望者の身元保証人</w:t>
      </w:r>
      <w:r w:rsidR="00CF7A20" w:rsidRPr="00E433E2">
        <w:rPr>
          <w:rFonts w:hint="eastAsia"/>
          <w:color w:val="000000" w:themeColor="text1"/>
          <w:sz w:val="28"/>
          <w:szCs w:val="26"/>
        </w:rPr>
        <w:t>になるわけではありません</w:t>
      </w:r>
      <w:r w:rsidR="00DE192E" w:rsidRPr="00E433E2">
        <w:rPr>
          <w:rFonts w:hint="eastAsia"/>
          <w:color w:val="000000" w:themeColor="text1"/>
          <w:sz w:val="28"/>
          <w:szCs w:val="26"/>
        </w:rPr>
        <w:t>。</w:t>
      </w:r>
      <w:r w:rsidR="00AF6FC0" w:rsidRPr="00E433E2">
        <w:rPr>
          <w:color w:val="000000" w:themeColor="text1"/>
          <w:sz w:val="28"/>
          <w:szCs w:val="26"/>
        </w:rPr>
        <w:t>本事業のサービス内容はパンフレットの「サービス内容は？」に記載のとおりです。</w:t>
      </w:r>
    </w:p>
    <w:p w:rsidR="00542021" w:rsidRPr="00E433E2" w:rsidRDefault="00542021">
      <w:pPr>
        <w:rPr>
          <w:color w:val="000000" w:themeColor="text1"/>
          <w:sz w:val="26"/>
          <w:szCs w:val="26"/>
        </w:rPr>
      </w:pPr>
    </w:p>
    <w:p w:rsidR="00A30548" w:rsidRPr="00E433E2" w:rsidRDefault="00A30548" w:rsidP="00A30548">
      <w:pPr>
        <w:pBdr>
          <w:top w:val="single" w:sz="4" w:space="1" w:color="auto"/>
          <w:left w:val="single" w:sz="4" w:space="4" w:color="auto"/>
          <w:bottom w:val="single" w:sz="4" w:space="1" w:color="auto"/>
          <w:right w:val="single" w:sz="4" w:space="4" w:color="auto"/>
        </w:pBdr>
        <w:rPr>
          <w:rFonts w:ascii="MS UI Gothic" w:eastAsia="MS UI Gothic" w:hAnsi="MS UI Gothic"/>
          <w:b/>
          <w:color w:val="000000" w:themeColor="text1"/>
          <w:sz w:val="28"/>
          <w:szCs w:val="26"/>
        </w:rPr>
      </w:pPr>
      <w:r w:rsidRPr="00E433E2">
        <w:rPr>
          <w:rFonts w:ascii="MS UI Gothic" w:eastAsia="MS UI Gothic" w:hAnsi="MS UI Gothic"/>
          <w:b/>
          <w:color w:val="000000" w:themeColor="text1"/>
          <w:sz w:val="28"/>
          <w:szCs w:val="26"/>
        </w:rPr>
        <w:t>Q13　入退院時支援サービスの入退院時の付添いは介助してくれるのですか？</w:t>
      </w:r>
    </w:p>
    <w:p w:rsidR="00A30548" w:rsidRPr="00E433E2" w:rsidRDefault="00A30548" w:rsidP="00A30548">
      <w:pPr>
        <w:spacing w:line="400" w:lineRule="exact"/>
        <w:ind w:left="280" w:hangingChars="100" w:hanging="280"/>
        <w:rPr>
          <w:color w:val="000000" w:themeColor="text1"/>
          <w:sz w:val="28"/>
          <w:szCs w:val="26"/>
        </w:rPr>
      </w:pPr>
      <w:r w:rsidRPr="00E433E2">
        <w:rPr>
          <w:color w:val="000000" w:themeColor="text1"/>
          <w:sz w:val="28"/>
          <w:szCs w:val="26"/>
        </w:rPr>
        <w:t>A</w:t>
      </w:r>
      <w:r w:rsidRPr="00E433E2">
        <w:rPr>
          <w:color w:val="000000" w:themeColor="text1"/>
          <w:sz w:val="28"/>
          <w:szCs w:val="26"/>
        </w:rPr>
        <w:t xml:space="preserve">　</w:t>
      </w:r>
      <w:r w:rsidRPr="00E433E2">
        <w:rPr>
          <w:rFonts w:hint="eastAsia"/>
          <w:color w:val="000000" w:themeColor="text1"/>
          <w:sz w:val="28"/>
          <w:szCs w:val="26"/>
        </w:rPr>
        <w:t>本サービスはヘルパーの派遣ではないため、介助ではありません。また、本会が車で送迎するものではありません。</w:t>
      </w:r>
    </w:p>
    <w:p w:rsidR="00542021" w:rsidRPr="00E433E2" w:rsidRDefault="00542021">
      <w:pPr>
        <w:rPr>
          <w:color w:val="000000" w:themeColor="text1"/>
        </w:rPr>
      </w:pPr>
    </w:p>
    <w:sectPr w:rsidR="00542021" w:rsidRPr="00E433E2" w:rsidSect="00C373E2">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21"/>
    <w:rsid w:val="00044A24"/>
    <w:rsid w:val="000A798A"/>
    <w:rsid w:val="000C557E"/>
    <w:rsid w:val="00340D4F"/>
    <w:rsid w:val="00542021"/>
    <w:rsid w:val="006C2834"/>
    <w:rsid w:val="006F7F7D"/>
    <w:rsid w:val="007B5400"/>
    <w:rsid w:val="00A30548"/>
    <w:rsid w:val="00A31491"/>
    <w:rsid w:val="00AF6FC0"/>
    <w:rsid w:val="00BD3A83"/>
    <w:rsid w:val="00C373E2"/>
    <w:rsid w:val="00CF7A20"/>
    <w:rsid w:val="00DC7310"/>
    <w:rsid w:val="00DE192E"/>
    <w:rsid w:val="00E433E2"/>
    <w:rsid w:val="00E5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0DE0F1-6BE0-47C2-9ACC-22CD9B9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A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7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cp:lastModifiedBy>
  <cp:revision>8</cp:revision>
  <cp:lastPrinted>2021-06-11T08:28:00Z</cp:lastPrinted>
  <dcterms:created xsi:type="dcterms:W3CDTF">2021-04-21T08:24:00Z</dcterms:created>
  <dcterms:modified xsi:type="dcterms:W3CDTF">2021-06-11T08:28:00Z</dcterms:modified>
</cp:coreProperties>
</file>